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D4" w:rsidRDefault="005551D4" w:rsidP="00327BDA">
      <w:pPr>
        <w:rPr>
          <w:rFonts w:cstheme="minorHAnsi"/>
          <w:b/>
          <w:sz w:val="24"/>
          <w:szCs w:val="24"/>
        </w:rPr>
      </w:pPr>
      <w:r w:rsidRPr="005551D4">
        <w:rPr>
          <w:rFonts w:cstheme="minorHAnsi"/>
          <w:b/>
          <w:noProof/>
          <w:sz w:val="24"/>
          <w:szCs w:val="24"/>
        </w:rPr>
        <w:drawing>
          <wp:anchor distT="0" distB="0" distL="114300" distR="114300" simplePos="0" relativeHeight="251658240" behindDoc="1" locked="0" layoutInCell="1" allowOverlap="1">
            <wp:simplePos x="0" y="0"/>
            <wp:positionH relativeFrom="column">
              <wp:posOffset>4631690</wp:posOffset>
            </wp:positionH>
            <wp:positionV relativeFrom="page">
              <wp:posOffset>281940</wp:posOffset>
            </wp:positionV>
            <wp:extent cx="1753235" cy="1165860"/>
            <wp:effectExtent l="0" t="0" r="0" b="0"/>
            <wp:wrapTight wrapText="bothSides">
              <wp:wrapPolygon edited="0">
                <wp:start x="0" y="0"/>
                <wp:lineTo x="0" y="21176"/>
                <wp:lineTo x="21357" y="21176"/>
                <wp:lineTo x="21357" y="0"/>
                <wp:lineTo x="0" y="0"/>
              </wp:wrapPolygon>
            </wp:wrapTight>
            <wp:docPr id="2" name="Picture 2" descr="\\exec\home\kmccaslin\Logos\Logo as of 2014\GECAC Offici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ec\home\kmccaslin\Logos\Logo as of 2014\GECAC Officia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23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1088" w:rsidRDefault="009B59DE" w:rsidP="007E34D7">
      <w:pPr>
        <w:spacing w:after="0" w:line="240" w:lineRule="auto"/>
        <w:rPr>
          <w:rFonts w:cstheme="minorHAnsi"/>
          <w:b/>
          <w:sz w:val="24"/>
          <w:szCs w:val="24"/>
        </w:rPr>
      </w:pPr>
      <w:r>
        <w:rPr>
          <w:rFonts w:cstheme="minorHAnsi"/>
          <w:b/>
          <w:sz w:val="24"/>
          <w:szCs w:val="24"/>
        </w:rPr>
        <w:t xml:space="preserve">Op-Ed: </w:t>
      </w:r>
      <w:r w:rsidR="00C10DA6" w:rsidRPr="004438F3">
        <w:rPr>
          <w:rFonts w:cstheme="minorHAnsi"/>
          <w:b/>
          <w:sz w:val="24"/>
          <w:szCs w:val="24"/>
        </w:rPr>
        <w:t xml:space="preserve">County </w:t>
      </w:r>
      <w:r w:rsidR="00C71088" w:rsidRPr="004438F3">
        <w:rPr>
          <w:rFonts w:cstheme="minorHAnsi"/>
          <w:b/>
          <w:sz w:val="24"/>
          <w:szCs w:val="24"/>
        </w:rPr>
        <w:t>Budget Cuts Will Hurt Most Vulnerable in Our Community</w:t>
      </w:r>
    </w:p>
    <w:p w:rsidR="00007B35" w:rsidRDefault="00007B35" w:rsidP="007E34D7">
      <w:pPr>
        <w:spacing w:after="0" w:line="240" w:lineRule="auto"/>
        <w:rPr>
          <w:rFonts w:cstheme="minorHAnsi"/>
          <w:b/>
          <w:sz w:val="24"/>
          <w:szCs w:val="24"/>
        </w:rPr>
      </w:pPr>
    </w:p>
    <w:p w:rsidR="00007B35" w:rsidRPr="00A07E59" w:rsidRDefault="00007B35" w:rsidP="00007B35">
      <w:pPr>
        <w:pStyle w:val="NormalWeb"/>
        <w:shd w:val="clear" w:color="auto" w:fill="FFFFFF"/>
        <w:spacing w:before="0" w:beforeAutospacing="0" w:after="90" w:afterAutospacing="0"/>
        <w:rPr>
          <w:rFonts w:asciiTheme="minorHAnsi" w:hAnsiTheme="minorHAnsi" w:cstheme="minorHAnsi"/>
          <w:color w:val="1D2129"/>
        </w:rPr>
      </w:pPr>
      <w:r w:rsidRPr="00A07E59">
        <w:rPr>
          <w:rFonts w:asciiTheme="minorHAnsi" w:hAnsiTheme="minorHAnsi" w:cstheme="minorHAnsi"/>
          <w:color w:val="1D2129"/>
        </w:rPr>
        <w:t>By Danny Jones</w:t>
      </w:r>
      <w:r>
        <w:rPr>
          <w:rFonts w:asciiTheme="minorHAnsi" w:hAnsiTheme="minorHAnsi" w:cstheme="minorHAnsi"/>
          <w:color w:val="1D2129"/>
        </w:rPr>
        <w:t>, Chief Executive Officer</w:t>
      </w:r>
    </w:p>
    <w:p w:rsidR="007E34D7" w:rsidRPr="004438F3" w:rsidRDefault="007E34D7" w:rsidP="007E34D7">
      <w:pPr>
        <w:spacing w:after="0" w:line="240" w:lineRule="auto"/>
        <w:rPr>
          <w:rFonts w:cstheme="minorHAnsi"/>
          <w:b/>
          <w:sz w:val="24"/>
          <w:szCs w:val="24"/>
        </w:rPr>
      </w:pPr>
    </w:p>
    <w:p w:rsidR="005C3DCA" w:rsidRPr="004438F3" w:rsidRDefault="00167064" w:rsidP="007E34D7">
      <w:pPr>
        <w:spacing w:after="0" w:line="240" w:lineRule="auto"/>
        <w:rPr>
          <w:rFonts w:cstheme="minorHAnsi"/>
          <w:sz w:val="24"/>
          <w:szCs w:val="24"/>
        </w:rPr>
      </w:pPr>
      <w:r w:rsidRPr="004438F3">
        <w:rPr>
          <w:rFonts w:cstheme="minorHAnsi"/>
          <w:sz w:val="24"/>
          <w:szCs w:val="24"/>
        </w:rPr>
        <w:t xml:space="preserve">Erie County Executive, Brenton Davis, has proposed to eliminate </w:t>
      </w:r>
      <w:r w:rsidR="00EF0D5B" w:rsidRPr="004438F3">
        <w:rPr>
          <w:rFonts w:cstheme="minorHAnsi"/>
          <w:sz w:val="24"/>
          <w:szCs w:val="24"/>
        </w:rPr>
        <w:t xml:space="preserve">nearly </w:t>
      </w:r>
      <w:r w:rsidRPr="004438F3">
        <w:rPr>
          <w:rFonts w:cstheme="minorHAnsi"/>
          <w:sz w:val="24"/>
          <w:szCs w:val="24"/>
        </w:rPr>
        <w:t>$1</w:t>
      </w:r>
      <w:r w:rsidR="00EF0D5B" w:rsidRPr="004438F3">
        <w:rPr>
          <w:rFonts w:cstheme="minorHAnsi"/>
          <w:sz w:val="24"/>
          <w:szCs w:val="24"/>
        </w:rPr>
        <w:t xml:space="preserve"> </w:t>
      </w:r>
      <w:r w:rsidRPr="004438F3">
        <w:rPr>
          <w:rFonts w:cstheme="minorHAnsi"/>
          <w:sz w:val="24"/>
          <w:szCs w:val="24"/>
        </w:rPr>
        <w:t xml:space="preserve">million </w:t>
      </w:r>
      <w:r w:rsidR="005C3DCA" w:rsidRPr="004438F3">
        <w:rPr>
          <w:rFonts w:cstheme="minorHAnsi"/>
          <w:sz w:val="24"/>
          <w:szCs w:val="24"/>
        </w:rPr>
        <w:t xml:space="preserve">from the </w:t>
      </w:r>
      <w:bookmarkStart w:id="0" w:name="_GoBack"/>
      <w:bookmarkEnd w:id="0"/>
      <w:r w:rsidR="005C3DCA" w:rsidRPr="004438F3">
        <w:rPr>
          <w:rFonts w:cstheme="minorHAnsi"/>
          <w:sz w:val="24"/>
          <w:szCs w:val="24"/>
        </w:rPr>
        <w:t xml:space="preserve">county’s 2023 budget </w:t>
      </w:r>
      <w:r w:rsidRPr="004438F3">
        <w:rPr>
          <w:rFonts w:cstheme="minorHAnsi"/>
          <w:sz w:val="24"/>
          <w:szCs w:val="24"/>
        </w:rPr>
        <w:t xml:space="preserve">that funds </w:t>
      </w:r>
      <w:r w:rsidR="00DB78B9" w:rsidRPr="004438F3">
        <w:rPr>
          <w:rFonts w:cstheme="minorHAnsi"/>
          <w:sz w:val="24"/>
          <w:szCs w:val="24"/>
        </w:rPr>
        <w:t xml:space="preserve">vital </w:t>
      </w:r>
      <w:r w:rsidRPr="004438F3">
        <w:rPr>
          <w:rFonts w:cstheme="minorHAnsi"/>
          <w:sz w:val="24"/>
          <w:szCs w:val="24"/>
        </w:rPr>
        <w:t xml:space="preserve">services for </w:t>
      </w:r>
      <w:r w:rsidR="00DB78B9" w:rsidRPr="004438F3">
        <w:rPr>
          <w:rFonts w:cstheme="minorHAnsi"/>
          <w:sz w:val="24"/>
          <w:szCs w:val="24"/>
        </w:rPr>
        <w:t xml:space="preserve">Erie County’s older adults, </w:t>
      </w:r>
      <w:r w:rsidR="005C3DCA" w:rsidRPr="004438F3">
        <w:rPr>
          <w:rFonts w:cstheme="minorHAnsi"/>
          <w:sz w:val="24"/>
          <w:szCs w:val="24"/>
        </w:rPr>
        <w:t xml:space="preserve">youth, and underemployed individuals. County Council will be voting </w:t>
      </w:r>
      <w:r w:rsidR="00EF0D5B" w:rsidRPr="004438F3">
        <w:rPr>
          <w:rFonts w:cstheme="minorHAnsi"/>
          <w:sz w:val="24"/>
          <w:szCs w:val="24"/>
        </w:rPr>
        <w:t>on</w:t>
      </w:r>
      <w:r w:rsidR="001E1D8E" w:rsidRPr="004438F3">
        <w:rPr>
          <w:rFonts w:cstheme="minorHAnsi"/>
          <w:sz w:val="24"/>
          <w:szCs w:val="24"/>
        </w:rPr>
        <w:t xml:space="preserve"> this</w:t>
      </w:r>
      <w:r w:rsidR="005C3DCA" w:rsidRPr="004438F3">
        <w:rPr>
          <w:rFonts w:cstheme="minorHAnsi"/>
          <w:sz w:val="24"/>
          <w:szCs w:val="24"/>
        </w:rPr>
        <w:t xml:space="preserve"> </w:t>
      </w:r>
      <w:r w:rsidR="00C71088" w:rsidRPr="004438F3">
        <w:rPr>
          <w:rFonts w:cstheme="minorHAnsi"/>
          <w:sz w:val="24"/>
          <w:szCs w:val="24"/>
        </w:rPr>
        <w:t xml:space="preserve">crucial </w:t>
      </w:r>
      <w:r w:rsidR="005C3DCA" w:rsidRPr="004438F3">
        <w:rPr>
          <w:rFonts w:cstheme="minorHAnsi"/>
          <w:sz w:val="24"/>
          <w:szCs w:val="24"/>
        </w:rPr>
        <w:t xml:space="preserve">funding </w:t>
      </w:r>
      <w:r w:rsidR="00EF0D5B" w:rsidRPr="004438F3">
        <w:rPr>
          <w:rFonts w:cstheme="minorHAnsi"/>
          <w:sz w:val="24"/>
          <w:szCs w:val="24"/>
        </w:rPr>
        <w:t xml:space="preserve">on </w:t>
      </w:r>
      <w:r w:rsidR="005C3DCA" w:rsidRPr="004438F3">
        <w:rPr>
          <w:rFonts w:cstheme="minorHAnsi"/>
          <w:sz w:val="24"/>
          <w:szCs w:val="24"/>
        </w:rPr>
        <w:t>November 23</w:t>
      </w:r>
      <w:r w:rsidR="005C3DCA" w:rsidRPr="004438F3">
        <w:rPr>
          <w:rFonts w:cstheme="minorHAnsi"/>
          <w:sz w:val="24"/>
          <w:szCs w:val="24"/>
          <w:vertAlign w:val="superscript"/>
        </w:rPr>
        <w:t>rd</w:t>
      </w:r>
      <w:r w:rsidR="005C3DCA" w:rsidRPr="004438F3">
        <w:rPr>
          <w:rFonts w:cstheme="minorHAnsi"/>
          <w:sz w:val="24"/>
          <w:szCs w:val="24"/>
        </w:rPr>
        <w:t>.</w:t>
      </w:r>
    </w:p>
    <w:p w:rsidR="007E34D7" w:rsidRPr="004438F3" w:rsidRDefault="007E34D7" w:rsidP="007E34D7">
      <w:pPr>
        <w:spacing w:after="0" w:line="240" w:lineRule="auto"/>
        <w:rPr>
          <w:rFonts w:cstheme="minorHAnsi"/>
          <w:sz w:val="24"/>
          <w:szCs w:val="24"/>
        </w:rPr>
      </w:pPr>
    </w:p>
    <w:p w:rsidR="00167064" w:rsidRPr="004438F3" w:rsidRDefault="001E1D8E" w:rsidP="007E34D7">
      <w:pPr>
        <w:spacing w:after="0" w:line="240" w:lineRule="auto"/>
        <w:rPr>
          <w:rFonts w:cstheme="minorHAnsi"/>
          <w:sz w:val="24"/>
          <w:szCs w:val="24"/>
        </w:rPr>
      </w:pPr>
      <w:r w:rsidRPr="004438F3">
        <w:rPr>
          <w:rFonts w:cstheme="minorHAnsi"/>
          <w:sz w:val="24"/>
          <w:szCs w:val="24"/>
        </w:rPr>
        <w:t xml:space="preserve">The proposed budget eliminates </w:t>
      </w:r>
      <w:r w:rsidR="003D0458" w:rsidRPr="004438F3">
        <w:rPr>
          <w:rFonts w:cstheme="minorHAnsi"/>
          <w:sz w:val="24"/>
          <w:szCs w:val="24"/>
        </w:rPr>
        <w:t xml:space="preserve">$992,000 in </w:t>
      </w:r>
      <w:r w:rsidRPr="004438F3">
        <w:rPr>
          <w:rFonts w:cstheme="minorHAnsi"/>
          <w:sz w:val="24"/>
          <w:szCs w:val="24"/>
        </w:rPr>
        <w:t xml:space="preserve">services provided by </w:t>
      </w:r>
      <w:r w:rsidR="009F029F" w:rsidRPr="004438F3">
        <w:rPr>
          <w:rFonts w:cstheme="minorHAnsi"/>
          <w:sz w:val="24"/>
          <w:szCs w:val="24"/>
        </w:rPr>
        <w:t xml:space="preserve">the </w:t>
      </w:r>
      <w:r w:rsidR="00167064" w:rsidRPr="004438F3">
        <w:rPr>
          <w:rFonts w:cstheme="minorHAnsi"/>
          <w:sz w:val="24"/>
          <w:szCs w:val="24"/>
        </w:rPr>
        <w:t>Greater Erie Community Action</w:t>
      </w:r>
      <w:r w:rsidRPr="004438F3">
        <w:rPr>
          <w:rFonts w:cstheme="minorHAnsi"/>
          <w:sz w:val="24"/>
          <w:szCs w:val="24"/>
        </w:rPr>
        <w:t xml:space="preserve"> </w:t>
      </w:r>
      <w:r w:rsidR="00457800" w:rsidRPr="004438F3">
        <w:rPr>
          <w:rFonts w:cstheme="minorHAnsi"/>
          <w:sz w:val="24"/>
          <w:szCs w:val="24"/>
        </w:rPr>
        <w:t>Committee (</w:t>
      </w:r>
      <w:r w:rsidR="00167064" w:rsidRPr="004438F3">
        <w:rPr>
          <w:rFonts w:cstheme="minorHAnsi"/>
          <w:sz w:val="24"/>
          <w:szCs w:val="24"/>
        </w:rPr>
        <w:t>GECAC).</w:t>
      </w:r>
      <w:r w:rsidR="00DB78B9" w:rsidRPr="004438F3">
        <w:rPr>
          <w:rFonts w:cstheme="minorHAnsi"/>
          <w:sz w:val="24"/>
          <w:szCs w:val="24"/>
        </w:rPr>
        <w:t xml:space="preserve"> </w:t>
      </w:r>
      <w:r w:rsidR="0056453D" w:rsidRPr="004438F3">
        <w:rPr>
          <w:rFonts w:cstheme="minorHAnsi"/>
          <w:sz w:val="24"/>
          <w:szCs w:val="24"/>
        </w:rPr>
        <w:t xml:space="preserve">Here are </w:t>
      </w:r>
      <w:r w:rsidR="009F029F" w:rsidRPr="004438F3">
        <w:rPr>
          <w:rFonts w:cstheme="minorHAnsi"/>
          <w:sz w:val="24"/>
          <w:szCs w:val="24"/>
        </w:rPr>
        <w:t>the problem</w:t>
      </w:r>
      <w:r w:rsidR="0056453D" w:rsidRPr="004438F3">
        <w:rPr>
          <w:rFonts w:cstheme="minorHAnsi"/>
          <w:sz w:val="24"/>
          <w:szCs w:val="24"/>
        </w:rPr>
        <w:t>s that</w:t>
      </w:r>
      <w:r w:rsidR="009F029F" w:rsidRPr="004438F3">
        <w:rPr>
          <w:rFonts w:cstheme="minorHAnsi"/>
          <w:sz w:val="24"/>
          <w:szCs w:val="24"/>
        </w:rPr>
        <w:t xml:space="preserve"> the proposed cuts create:</w:t>
      </w:r>
    </w:p>
    <w:p w:rsidR="007E34D7" w:rsidRPr="004438F3" w:rsidRDefault="007E34D7" w:rsidP="007E34D7">
      <w:pPr>
        <w:spacing w:after="0" w:line="240" w:lineRule="auto"/>
        <w:rPr>
          <w:rFonts w:cstheme="minorHAnsi"/>
          <w:sz w:val="24"/>
          <w:szCs w:val="24"/>
        </w:rPr>
      </w:pPr>
    </w:p>
    <w:p w:rsidR="005F0EA9" w:rsidRPr="00BE7DCC" w:rsidRDefault="009F029F" w:rsidP="007E34D7">
      <w:pPr>
        <w:pStyle w:val="ListParagraph"/>
        <w:numPr>
          <w:ilvl w:val="0"/>
          <w:numId w:val="1"/>
        </w:numPr>
        <w:spacing w:after="0" w:line="240" w:lineRule="auto"/>
        <w:rPr>
          <w:rFonts w:cstheme="minorHAnsi"/>
          <w:sz w:val="24"/>
          <w:szCs w:val="24"/>
        </w:rPr>
      </w:pPr>
      <w:r w:rsidRPr="004438F3">
        <w:rPr>
          <w:rFonts w:cstheme="minorHAnsi"/>
          <w:sz w:val="24"/>
          <w:szCs w:val="24"/>
        </w:rPr>
        <w:t>$4</w:t>
      </w:r>
      <w:r w:rsidR="003D0458" w:rsidRPr="004438F3">
        <w:rPr>
          <w:rFonts w:cstheme="minorHAnsi"/>
          <w:sz w:val="24"/>
          <w:szCs w:val="24"/>
        </w:rPr>
        <w:t>63</w:t>
      </w:r>
      <w:r w:rsidRPr="004438F3">
        <w:rPr>
          <w:rFonts w:cstheme="minorHAnsi"/>
          <w:sz w:val="24"/>
          <w:szCs w:val="24"/>
        </w:rPr>
        <w:t>,000 will be cut from GECAC’s Area Agency on Aging</w:t>
      </w:r>
      <w:r w:rsidR="005F0EA9" w:rsidRPr="004438F3">
        <w:rPr>
          <w:rFonts w:cstheme="minorHAnsi"/>
          <w:sz w:val="24"/>
          <w:szCs w:val="24"/>
        </w:rPr>
        <w:t xml:space="preserve"> (AAA)</w:t>
      </w:r>
      <w:r w:rsidRPr="004438F3">
        <w:rPr>
          <w:rFonts w:cstheme="minorHAnsi"/>
          <w:sz w:val="24"/>
          <w:szCs w:val="24"/>
        </w:rPr>
        <w:t xml:space="preserve">. </w:t>
      </w:r>
      <w:r w:rsidR="005F0EA9" w:rsidRPr="004438F3">
        <w:rPr>
          <w:rFonts w:cstheme="minorHAnsi"/>
          <w:sz w:val="24"/>
          <w:szCs w:val="24"/>
        </w:rPr>
        <w:t xml:space="preserve">These services play a critical role in </w:t>
      </w:r>
      <w:r w:rsidR="005F0EA9" w:rsidRPr="004438F3">
        <w:rPr>
          <w:rFonts w:cstheme="minorHAnsi"/>
          <w:color w:val="333333"/>
          <w:sz w:val="24"/>
          <w:szCs w:val="24"/>
          <w:shd w:val="clear" w:color="auto" w:fill="FFFFFF"/>
        </w:rPr>
        <w:t xml:space="preserve">helping older adults remain </w:t>
      </w:r>
      <w:r w:rsidR="00F5131B" w:rsidRPr="004438F3">
        <w:rPr>
          <w:rFonts w:cstheme="minorHAnsi"/>
          <w:color w:val="333333"/>
          <w:sz w:val="24"/>
          <w:szCs w:val="24"/>
          <w:shd w:val="clear" w:color="auto" w:fill="FFFFFF"/>
        </w:rPr>
        <w:t>in their homes and communities</w:t>
      </w:r>
      <w:r w:rsidR="005F0EA9" w:rsidRPr="004438F3">
        <w:rPr>
          <w:rFonts w:cstheme="minorHAnsi"/>
          <w:color w:val="333333"/>
          <w:sz w:val="24"/>
          <w:szCs w:val="24"/>
          <w:shd w:val="clear" w:color="auto" w:fill="FFFFFF"/>
        </w:rPr>
        <w:t xml:space="preserve"> for as long as possible. </w:t>
      </w:r>
      <w:r w:rsidR="00A67075" w:rsidRPr="004438F3">
        <w:rPr>
          <w:rFonts w:cstheme="minorHAnsi"/>
          <w:color w:val="333333"/>
          <w:sz w:val="24"/>
          <w:szCs w:val="24"/>
          <w:shd w:val="clear" w:color="auto" w:fill="FFFFFF"/>
        </w:rPr>
        <w:t>Services that would be impacted include Meals on Wheels, nine senior centers, in-home health</w:t>
      </w:r>
      <w:r w:rsidR="00A313F7" w:rsidRPr="004438F3">
        <w:rPr>
          <w:rFonts w:cstheme="minorHAnsi"/>
          <w:color w:val="333333"/>
          <w:sz w:val="24"/>
          <w:szCs w:val="24"/>
          <w:shd w:val="clear" w:color="auto" w:fill="FFFFFF"/>
        </w:rPr>
        <w:t>,</w:t>
      </w:r>
      <w:r w:rsidR="00A67075" w:rsidRPr="004438F3">
        <w:rPr>
          <w:rFonts w:cstheme="minorHAnsi"/>
          <w:color w:val="333333"/>
          <w:sz w:val="24"/>
          <w:szCs w:val="24"/>
          <w:shd w:val="clear" w:color="auto" w:fill="FFFFFF"/>
        </w:rPr>
        <w:t xml:space="preserve"> and personal care services as well as our AmeriCorps Seniors programs—Retired Senior Volunteer Program and Foster Grandparents.</w:t>
      </w:r>
      <w:r w:rsidR="00120ECA" w:rsidRPr="004438F3">
        <w:rPr>
          <w:rFonts w:cstheme="minorHAnsi"/>
          <w:color w:val="333333"/>
          <w:sz w:val="24"/>
          <w:szCs w:val="24"/>
          <w:shd w:val="clear" w:color="auto" w:fill="FFFFFF"/>
        </w:rPr>
        <w:t xml:space="preserve"> These funding cuts would impact 10,000 seniors in Erie County.</w:t>
      </w:r>
      <w:r w:rsidR="005B050A" w:rsidRPr="004438F3">
        <w:rPr>
          <w:rFonts w:cstheme="minorHAnsi"/>
          <w:color w:val="333333"/>
          <w:sz w:val="24"/>
          <w:szCs w:val="24"/>
          <w:shd w:val="clear" w:color="auto" w:fill="FFFFFF"/>
        </w:rPr>
        <w:t xml:space="preserve"> </w:t>
      </w:r>
      <w:r w:rsidR="00626E1B" w:rsidRPr="004438F3">
        <w:rPr>
          <w:rFonts w:cstheme="minorHAnsi"/>
          <w:color w:val="333333"/>
          <w:sz w:val="24"/>
          <w:szCs w:val="24"/>
          <w:shd w:val="clear" w:color="auto" w:fill="FFFFFF"/>
        </w:rPr>
        <w:t xml:space="preserve">Not only would older adults be impacted, but schools and organizations would lose 170,000 hours of volunteer time that our 400 AmeriCorps Seniors provide. </w:t>
      </w:r>
      <w:r w:rsidR="005B050A" w:rsidRPr="004438F3">
        <w:rPr>
          <w:rFonts w:cstheme="minorHAnsi"/>
          <w:color w:val="333333"/>
          <w:sz w:val="24"/>
          <w:szCs w:val="24"/>
          <w:shd w:val="clear" w:color="auto" w:fill="FFFFFF"/>
        </w:rPr>
        <w:t xml:space="preserve">We saw the dire </w:t>
      </w:r>
      <w:r w:rsidR="00A313F7" w:rsidRPr="004438F3">
        <w:rPr>
          <w:rFonts w:cstheme="minorHAnsi"/>
          <w:color w:val="333333"/>
          <w:sz w:val="24"/>
          <w:szCs w:val="24"/>
          <w:shd w:val="clear" w:color="auto" w:fill="FFFFFF"/>
        </w:rPr>
        <w:t>e</w:t>
      </w:r>
      <w:r w:rsidR="005B050A" w:rsidRPr="004438F3">
        <w:rPr>
          <w:rFonts w:cstheme="minorHAnsi"/>
          <w:color w:val="333333"/>
          <w:sz w:val="24"/>
          <w:szCs w:val="24"/>
          <w:shd w:val="clear" w:color="auto" w:fill="FFFFFF"/>
        </w:rPr>
        <w:t>ffects that social isolation had on older adults during the COVID-19 pandemic. Many seniors, especially low-income older adults, had no visitors, no way to get food</w:t>
      </w:r>
      <w:r w:rsidR="00A313F7" w:rsidRPr="004438F3">
        <w:rPr>
          <w:rFonts w:cstheme="minorHAnsi"/>
          <w:color w:val="333333"/>
          <w:sz w:val="24"/>
          <w:szCs w:val="24"/>
          <w:shd w:val="clear" w:color="auto" w:fill="FFFFFF"/>
        </w:rPr>
        <w:t>,</w:t>
      </w:r>
      <w:r w:rsidR="005B050A" w:rsidRPr="004438F3">
        <w:rPr>
          <w:rFonts w:cstheme="minorHAnsi"/>
          <w:color w:val="333333"/>
          <w:sz w:val="24"/>
          <w:szCs w:val="24"/>
          <w:shd w:val="clear" w:color="auto" w:fill="FFFFFF"/>
        </w:rPr>
        <w:t xml:space="preserve"> and </w:t>
      </w:r>
      <w:r w:rsidR="00F5131B" w:rsidRPr="004438F3">
        <w:rPr>
          <w:rFonts w:cstheme="minorHAnsi"/>
          <w:color w:val="333333"/>
          <w:sz w:val="24"/>
          <w:szCs w:val="24"/>
          <w:shd w:val="clear" w:color="auto" w:fill="FFFFFF"/>
        </w:rPr>
        <w:t xml:space="preserve">no </w:t>
      </w:r>
      <w:r w:rsidR="005B050A" w:rsidRPr="004438F3">
        <w:rPr>
          <w:rFonts w:cstheme="minorHAnsi"/>
          <w:color w:val="333333"/>
          <w:sz w:val="24"/>
          <w:szCs w:val="24"/>
          <w:shd w:val="clear" w:color="auto" w:fill="FFFFFF"/>
        </w:rPr>
        <w:t xml:space="preserve">one </w:t>
      </w:r>
      <w:r w:rsidR="00A313F7" w:rsidRPr="004438F3">
        <w:rPr>
          <w:rFonts w:cstheme="minorHAnsi"/>
          <w:color w:val="333333"/>
          <w:sz w:val="24"/>
          <w:szCs w:val="24"/>
          <w:shd w:val="clear" w:color="auto" w:fill="FFFFFF"/>
        </w:rPr>
        <w:t>to monitor</w:t>
      </w:r>
      <w:r w:rsidR="005B050A" w:rsidRPr="004438F3">
        <w:rPr>
          <w:rFonts w:cstheme="minorHAnsi"/>
          <w:color w:val="333333"/>
          <w:sz w:val="24"/>
          <w:szCs w:val="24"/>
          <w:shd w:val="clear" w:color="auto" w:fill="FFFFFF"/>
        </w:rPr>
        <w:t xml:space="preserve"> their physical or mental health. We are just beginning to turn around the adverse eff</w:t>
      </w:r>
      <w:r w:rsidR="00F5131B" w:rsidRPr="004438F3">
        <w:rPr>
          <w:rFonts w:cstheme="minorHAnsi"/>
          <w:color w:val="333333"/>
          <w:sz w:val="24"/>
          <w:szCs w:val="24"/>
          <w:shd w:val="clear" w:color="auto" w:fill="FFFFFF"/>
        </w:rPr>
        <w:t>ects that the last few years have</w:t>
      </w:r>
      <w:r w:rsidR="005B050A" w:rsidRPr="004438F3">
        <w:rPr>
          <w:rFonts w:cstheme="minorHAnsi"/>
          <w:color w:val="333333"/>
          <w:sz w:val="24"/>
          <w:szCs w:val="24"/>
          <w:shd w:val="clear" w:color="auto" w:fill="FFFFFF"/>
        </w:rPr>
        <w:t xml:space="preserve"> inflicted on our elderly population. </w:t>
      </w:r>
      <w:r w:rsidR="00F5131B" w:rsidRPr="004438F3">
        <w:rPr>
          <w:rFonts w:cstheme="minorHAnsi"/>
          <w:color w:val="333333"/>
          <w:sz w:val="24"/>
          <w:szCs w:val="24"/>
          <w:shd w:val="clear" w:color="auto" w:fill="FFFFFF"/>
        </w:rPr>
        <w:t>Cutting</w:t>
      </w:r>
      <w:r w:rsidR="00825AA1" w:rsidRPr="004438F3">
        <w:rPr>
          <w:rFonts w:cstheme="minorHAnsi"/>
          <w:color w:val="333333"/>
          <w:sz w:val="24"/>
          <w:szCs w:val="24"/>
          <w:shd w:val="clear" w:color="auto" w:fill="FFFFFF"/>
        </w:rPr>
        <w:t xml:space="preserve"> funding for senior services will make the long-term prognosis of our seniors </w:t>
      </w:r>
      <w:r w:rsidR="00947D81" w:rsidRPr="004438F3">
        <w:rPr>
          <w:rFonts w:cstheme="minorHAnsi"/>
          <w:color w:val="333333"/>
          <w:sz w:val="24"/>
          <w:szCs w:val="24"/>
          <w:shd w:val="clear" w:color="auto" w:fill="FFFFFF"/>
        </w:rPr>
        <w:t>disastrous</w:t>
      </w:r>
      <w:r w:rsidR="00825AA1" w:rsidRPr="004438F3">
        <w:rPr>
          <w:rFonts w:cstheme="minorHAnsi"/>
          <w:color w:val="333333"/>
          <w:sz w:val="24"/>
          <w:szCs w:val="24"/>
          <w:shd w:val="clear" w:color="auto" w:fill="FFFFFF"/>
        </w:rPr>
        <w:t xml:space="preserve"> </w:t>
      </w:r>
      <w:r w:rsidR="005B050A" w:rsidRPr="004438F3">
        <w:rPr>
          <w:rFonts w:cstheme="minorHAnsi"/>
          <w:color w:val="333333"/>
          <w:sz w:val="24"/>
          <w:szCs w:val="24"/>
          <w:shd w:val="clear" w:color="auto" w:fill="FFFFFF"/>
        </w:rPr>
        <w:t>for short</w:t>
      </w:r>
      <w:r w:rsidR="00A313F7" w:rsidRPr="004438F3">
        <w:rPr>
          <w:rFonts w:cstheme="minorHAnsi"/>
          <w:color w:val="333333"/>
          <w:sz w:val="24"/>
          <w:szCs w:val="24"/>
          <w:shd w:val="clear" w:color="auto" w:fill="FFFFFF"/>
        </w:rPr>
        <w:t>-</w:t>
      </w:r>
      <w:r w:rsidR="005B050A" w:rsidRPr="004438F3">
        <w:rPr>
          <w:rFonts w:cstheme="minorHAnsi"/>
          <w:color w:val="333333"/>
          <w:sz w:val="24"/>
          <w:szCs w:val="24"/>
          <w:shd w:val="clear" w:color="auto" w:fill="FFFFFF"/>
        </w:rPr>
        <w:t>term gain.</w:t>
      </w:r>
    </w:p>
    <w:p w:rsidR="00BE7DCC" w:rsidRPr="00BE7DCC" w:rsidRDefault="00BE7DCC" w:rsidP="00BE7DCC">
      <w:pPr>
        <w:spacing w:after="0" w:line="240" w:lineRule="auto"/>
        <w:ind w:left="360"/>
        <w:rPr>
          <w:rFonts w:cstheme="minorHAnsi"/>
          <w:sz w:val="24"/>
          <w:szCs w:val="24"/>
        </w:rPr>
      </w:pPr>
    </w:p>
    <w:p w:rsidR="009F029F" w:rsidRPr="00BE7DCC" w:rsidRDefault="00464829" w:rsidP="007E34D7">
      <w:pPr>
        <w:pStyle w:val="ListParagraph"/>
        <w:numPr>
          <w:ilvl w:val="0"/>
          <w:numId w:val="1"/>
        </w:numPr>
        <w:spacing w:after="0" w:line="240" w:lineRule="auto"/>
        <w:rPr>
          <w:rFonts w:cstheme="minorHAnsi"/>
          <w:sz w:val="24"/>
          <w:szCs w:val="24"/>
        </w:rPr>
      </w:pPr>
      <w:r w:rsidRPr="004438F3">
        <w:rPr>
          <w:rFonts w:cstheme="minorHAnsi"/>
          <w:sz w:val="24"/>
          <w:szCs w:val="24"/>
          <w:shd w:val="clear" w:color="auto" w:fill="FFFFFF"/>
        </w:rPr>
        <w:t>If the county cuts funding for aging services, GECAC will lose an additional $4</w:t>
      </w:r>
      <w:r w:rsidR="003D0458" w:rsidRPr="004438F3">
        <w:rPr>
          <w:rFonts w:cstheme="minorHAnsi"/>
          <w:sz w:val="24"/>
          <w:szCs w:val="24"/>
          <w:shd w:val="clear" w:color="auto" w:fill="FFFFFF"/>
        </w:rPr>
        <w:t>3</w:t>
      </w:r>
      <w:r w:rsidRPr="004438F3">
        <w:rPr>
          <w:rFonts w:cstheme="minorHAnsi"/>
          <w:sz w:val="24"/>
          <w:szCs w:val="24"/>
          <w:shd w:val="clear" w:color="auto" w:fill="FFFFFF"/>
        </w:rPr>
        <w:t>0,</w:t>
      </w:r>
      <w:r w:rsidR="005646CD" w:rsidRPr="004438F3">
        <w:rPr>
          <w:rFonts w:cstheme="minorHAnsi"/>
          <w:sz w:val="24"/>
          <w:szCs w:val="24"/>
          <w:shd w:val="clear" w:color="auto" w:fill="FFFFFF"/>
        </w:rPr>
        <w:t>000 in matching funds from the federal g</w:t>
      </w:r>
      <w:r w:rsidRPr="004438F3">
        <w:rPr>
          <w:rFonts w:cstheme="minorHAnsi"/>
          <w:sz w:val="24"/>
          <w:szCs w:val="24"/>
          <w:shd w:val="clear" w:color="auto" w:fill="FFFFFF"/>
        </w:rPr>
        <w:t>overnment. In total, we will have to eliminate $8</w:t>
      </w:r>
      <w:r w:rsidR="003D0458" w:rsidRPr="004438F3">
        <w:rPr>
          <w:rFonts w:cstheme="minorHAnsi"/>
          <w:sz w:val="24"/>
          <w:szCs w:val="24"/>
          <w:shd w:val="clear" w:color="auto" w:fill="FFFFFF"/>
        </w:rPr>
        <w:t>93</w:t>
      </w:r>
      <w:r w:rsidRPr="004438F3">
        <w:rPr>
          <w:rFonts w:cstheme="minorHAnsi"/>
          <w:sz w:val="24"/>
          <w:szCs w:val="24"/>
          <w:shd w:val="clear" w:color="auto" w:fill="FFFFFF"/>
        </w:rPr>
        <w:t>,000 worth of vital services for older adults throughout Erie County at a time when seniors need more services, not less.</w:t>
      </w:r>
    </w:p>
    <w:p w:rsidR="00BE7DCC" w:rsidRPr="00BE7DCC" w:rsidRDefault="00BE7DCC" w:rsidP="00BE7DCC">
      <w:pPr>
        <w:pStyle w:val="ListParagraph"/>
        <w:rPr>
          <w:rFonts w:cstheme="minorHAnsi"/>
          <w:sz w:val="24"/>
          <w:szCs w:val="24"/>
        </w:rPr>
      </w:pPr>
    </w:p>
    <w:p w:rsidR="00703737" w:rsidRPr="00327BDA" w:rsidRDefault="00CE6E07" w:rsidP="00CD557E">
      <w:pPr>
        <w:pStyle w:val="ListParagraph"/>
        <w:numPr>
          <w:ilvl w:val="0"/>
          <w:numId w:val="1"/>
        </w:numPr>
        <w:spacing w:after="0" w:line="240" w:lineRule="auto"/>
        <w:rPr>
          <w:rFonts w:cstheme="minorHAnsi"/>
          <w:sz w:val="24"/>
          <w:szCs w:val="24"/>
        </w:rPr>
      </w:pPr>
      <w:r w:rsidRPr="00327BDA">
        <w:rPr>
          <w:rFonts w:cstheme="minorHAnsi"/>
          <w:sz w:val="24"/>
          <w:szCs w:val="24"/>
          <w:shd w:val="clear" w:color="auto" w:fill="FFFFFF"/>
        </w:rPr>
        <w:t xml:space="preserve">The </w:t>
      </w:r>
      <w:r w:rsidR="006910DD" w:rsidRPr="00327BDA">
        <w:rPr>
          <w:rFonts w:cstheme="minorHAnsi"/>
          <w:sz w:val="24"/>
          <w:szCs w:val="24"/>
          <w:shd w:val="clear" w:color="auto" w:fill="FFFFFF"/>
        </w:rPr>
        <w:t xml:space="preserve">GED Testing Center and Adult Basic Education would have </w:t>
      </w:r>
      <w:r w:rsidR="00F91C0B" w:rsidRPr="00327BDA">
        <w:rPr>
          <w:rFonts w:cstheme="minorHAnsi"/>
          <w:sz w:val="24"/>
          <w:szCs w:val="24"/>
          <w:shd w:val="clear" w:color="auto" w:fill="FFFFFF"/>
        </w:rPr>
        <w:t>$270,</w:t>
      </w:r>
      <w:r w:rsidR="005D23D6" w:rsidRPr="00327BDA">
        <w:rPr>
          <w:rFonts w:cstheme="minorHAnsi"/>
          <w:sz w:val="24"/>
          <w:szCs w:val="24"/>
          <w:shd w:val="clear" w:color="auto" w:fill="FFFFFF"/>
        </w:rPr>
        <w:t>0</w:t>
      </w:r>
      <w:r w:rsidR="00F91C0B" w:rsidRPr="00327BDA">
        <w:rPr>
          <w:rFonts w:cstheme="minorHAnsi"/>
          <w:sz w:val="24"/>
          <w:szCs w:val="24"/>
          <w:shd w:val="clear" w:color="auto" w:fill="FFFFFF"/>
        </w:rPr>
        <w:t xml:space="preserve">00 of </w:t>
      </w:r>
      <w:r w:rsidR="006910DD" w:rsidRPr="00327BDA">
        <w:rPr>
          <w:rFonts w:cstheme="minorHAnsi"/>
          <w:sz w:val="24"/>
          <w:szCs w:val="24"/>
          <w:shd w:val="clear" w:color="auto" w:fill="FFFFFF"/>
        </w:rPr>
        <w:t xml:space="preserve">their funding cut, eliminating both programs which combined serve </w:t>
      </w:r>
      <w:r w:rsidR="00E51A45" w:rsidRPr="00327BDA">
        <w:rPr>
          <w:rFonts w:cstheme="minorHAnsi"/>
          <w:sz w:val="24"/>
          <w:szCs w:val="24"/>
          <w:shd w:val="clear" w:color="auto" w:fill="FFFFFF"/>
        </w:rPr>
        <w:t>225</w:t>
      </w:r>
      <w:r w:rsidR="006910DD" w:rsidRPr="00327BDA">
        <w:rPr>
          <w:rFonts w:cstheme="minorHAnsi"/>
          <w:sz w:val="24"/>
          <w:szCs w:val="24"/>
          <w:shd w:val="clear" w:color="auto" w:fill="FFFFFF"/>
        </w:rPr>
        <w:t xml:space="preserve"> adult students</w:t>
      </w:r>
      <w:r w:rsidR="005D23D6" w:rsidRPr="00327BDA">
        <w:rPr>
          <w:rFonts w:cstheme="minorHAnsi"/>
          <w:sz w:val="24"/>
          <w:szCs w:val="24"/>
          <w:shd w:val="clear" w:color="auto" w:fill="FFFFFF"/>
        </w:rPr>
        <w:t xml:space="preserve"> each year</w:t>
      </w:r>
      <w:r w:rsidR="006910DD" w:rsidRPr="00327BDA">
        <w:rPr>
          <w:rFonts w:cstheme="minorHAnsi"/>
          <w:sz w:val="24"/>
          <w:szCs w:val="24"/>
          <w:shd w:val="clear" w:color="auto" w:fill="FFFFFF"/>
        </w:rPr>
        <w:t xml:space="preserve">. GECAC operates the only GED Testing site in Erie County. Our residents would have to travel to Warren or Oil City </w:t>
      </w:r>
      <w:r w:rsidR="00707BE0" w:rsidRPr="00327BDA">
        <w:rPr>
          <w:rFonts w:cstheme="minorHAnsi"/>
          <w:sz w:val="24"/>
          <w:szCs w:val="24"/>
          <w:shd w:val="clear" w:color="auto" w:fill="FFFFFF"/>
        </w:rPr>
        <w:t>multiple</w:t>
      </w:r>
      <w:r w:rsidR="006910DD" w:rsidRPr="00327BDA">
        <w:rPr>
          <w:rFonts w:cstheme="minorHAnsi"/>
          <w:sz w:val="24"/>
          <w:szCs w:val="24"/>
          <w:shd w:val="clear" w:color="auto" w:fill="FFFFFF"/>
        </w:rPr>
        <w:t xml:space="preserve"> times to take their four-part GED exam. This would be an extreme hardship </w:t>
      </w:r>
      <w:r w:rsidR="00A313F7" w:rsidRPr="00327BDA">
        <w:rPr>
          <w:rFonts w:cstheme="minorHAnsi"/>
          <w:sz w:val="24"/>
          <w:szCs w:val="24"/>
          <w:shd w:val="clear" w:color="auto" w:fill="FFFFFF"/>
        </w:rPr>
        <w:t>for</w:t>
      </w:r>
      <w:r w:rsidR="006910DD" w:rsidRPr="00327BDA">
        <w:rPr>
          <w:rFonts w:cstheme="minorHAnsi"/>
          <w:sz w:val="24"/>
          <w:szCs w:val="24"/>
          <w:shd w:val="clear" w:color="auto" w:fill="FFFFFF"/>
        </w:rPr>
        <w:t xml:space="preserve"> people trying to better their lives for their families.</w:t>
      </w:r>
      <w:r w:rsidR="004C136F" w:rsidRPr="00327BDA">
        <w:rPr>
          <w:rFonts w:cstheme="minorHAnsi"/>
          <w:sz w:val="24"/>
          <w:szCs w:val="24"/>
          <w:shd w:val="clear" w:color="auto" w:fill="FFFFFF"/>
        </w:rPr>
        <w:t xml:space="preserve"> </w:t>
      </w:r>
      <w:r w:rsidR="004C136F" w:rsidRPr="00327BDA">
        <w:rPr>
          <w:rFonts w:cstheme="minorHAnsi"/>
          <w:sz w:val="24"/>
          <w:szCs w:val="24"/>
        </w:rPr>
        <w:t xml:space="preserve">Limited basic skills </w:t>
      </w:r>
      <w:r w:rsidR="00A313F7" w:rsidRPr="00327BDA">
        <w:rPr>
          <w:rFonts w:cstheme="minorHAnsi"/>
          <w:sz w:val="24"/>
          <w:szCs w:val="24"/>
        </w:rPr>
        <w:t>are</w:t>
      </w:r>
      <w:r w:rsidR="004C136F" w:rsidRPr="00327BDA">
        <w:rPr>
          <w:rFonts w:cstheme="minorHAnsi"/>
          <w:sz w:val="24"/>
          <w:szCs w:val="24"/>
        </w:rPr>
        <w:t xml:space="preserve"> a widespread problem among thousands of adults in Erie County. Low reading and math skills impact employability and earnings. Nearly 10% of adults do not have a high school diploma.  Adults without a high school diploma are more than 2x </w:t>
      </w:r>
      <w:r w:rsidR="00707BE0" w:rsidRPr="00327BDA">
        <w:rPr>
          <w:rFonts w:cstheme="minorHAnsi"/>
          <w:sz w:val="24"/>
          <w:szCs w:val="24"/>
        </w:rPr>
        <w:t>as likely to live in poverty as</w:t>
      </w:r>
      <w:r w:rsidR="00681CDB" w:rsidRPr="00327BDA">
        <w:rPr>
          <w:rFonts w:cstheme="minorHAnsi"/>
          <w:sz w:val="24"/>
          <w:szCs w:val="24"/>
        </w:rPr>
        <w:t xml:space="preserve"> high school graduates.</w:t>
      </w:r>
      <w:r w:rsidR="004C136F" w:rsidRPr="00327BDA">
        <w:rPr>
          <w:rFonts w:cstheme="minorHAnsi"/>
          <w:sz w:val="24"/>
          <w:szCs w:val="24"/>
        </w:rPr>
        <w:t xml:space="preserve"> </w:t>
      </w:r>
    </w:p>
    <w:p w:rsidR="00703737" w:rsidRPr="00327BDA" w:rsidRDefault="00703737" w:rsidP="00703737">
      <w:pPr>
        <w:spacing w:after="0" w:line="240" w:lineRule="auto"/>
        <w:jc w:val="center"/>
        <w:rPr>
          <w:rFonts w:cstheme="minorHAnsi"/>
          <w:szCs w:val="24"/>
        </w:rPr>
      </w:pPr>
      <w:r w:rsidRPr="00327BDA">
        <w:rPr>
          <w:rFonts w:cstheme="minorHAnsi"/>
          <w:szCs w:val="24"/>
        </w:rPr>
        <w:t>MORE</w:t>
      </w:r>
    </w:p>
    <w:p w:rsidR="00294A5B" w:rsidRPr="00703737" w:rsidRDefault="00F1633C" w:rsidP="00703737">
      <w:pPr>
        <w:pStyle w:val="ListParagraph"/>
        <w:numPr>
          <w:ilvl w:val="0"/>
          <w:numId w:val="1"/>
        </w:numPr>
        <w:shd w:val="clear" w:color="auto" w:fill="FFFFFF"/>
        <w:spacing w:after="0" w:line="240" w:lineRule="auto"/>
        <w:rPr>
          <w:rFonts w:cstheme="minorHAnsi"/>
          <w:sz w:val="36"/>
          <w:szCs w:val="24"/>
        </w:rPr>
      </w:pPr>
      <w:r w:rsidRPr="00703737">
        <w:rPr>
          <w:rFonts w:cstheme="minorHAnsi"/>
          <w:sz w:val="24"/>
          <w:szCs w:val="24"/>
        </w:rPr>
        <w:lastRenderedPageBreak/>
        <w:t xml:space="preserve">The budget proposes to eliminate all funding from the </w:t>
      </w:r>
      <w:r w:rsidR="006910DD" w:rsidRPr="00703737">
        <w:rPr>
          <w:rFonts w:cstheme="minorHAnsi"/>
          <w:sz w:val="24"/>
          <w:szCs w:val="24"/>
        </w:rPr>
        <w:t>Summer Jobs and More program (Summer JAM)</w:t>
      </w:r>
      <w:r w:rsidRPr="00703737">
        <w:rPr>
          <w:rFonts w:cstheme="minorHAnsi"/>
          <w:sz w:val="24"/>
          <w:szCs w:val="24"/>
        </w:rPr>
        <w:t xml:space="preserve"> totaling $263,000</w:t>
      </w:r>
      <w:r w:rsidR="005B2407" w:rsidRPr="00703737">
        <w:rPr>
          <w:rFonts w:cstheme="minorHAnsi"/>
          <w:sz w:val="24"/>
          <w:szCs w:val="24"/>
        </w:rPr>
        <w:t xml:space="preserve">. </w:t>
      </w:r>
      <w:r w:rsidR="00294A5B" w:rsidRPr="00703737">
        <w:rPr>
          <w:rFonts w:cstheme="minorHAnsi"/>
          <w:sz w:val="24"/>
          <w:szCs w:val="24"/>
        </w:rPr>
        <w:t xml:space="preserve">Our </w:t>
      </w:r>
      <w:r w:rsidR="00294A5B" w:rsidRPr="00703737">
        <w:rPr>
          <w:rFonts w:cstheme="minorHAnsi"/>
          <w:sz w:val="24"/>
          <w:szCs w:val="24"/>
          <w:shd w:val="clear" w:color="auto" w:fill="FFFFFF"/>
        </w:rPr>
        <w:t xml:space="preserve">youth employment program addresses a broad range of vocational skills. Summer JAM helps youth </w:t>
      </w:r>
      <w:r w:rsidR="00B6636E" w:rsidRPr="00703737">
        <w:rPr>
          <w:rFonts w:cstheme="minorHAnsi"/>
          <w:sz w:val="24"/>
          <w:szCs w:val="24"/>
          <w:shd w:val="clear" w:color="auto" w:fill="FFFFFF"/>
        </w:rPr>
        <w:t xml:space="preserve">throughout Erie County </w:t>
      </w:r>
      <w:r w:rsidR="00294A5B" w:rsidRPr="00703737">
        <w:rPr>
          <w:rFonts w:cstheme="minorHAnsi"/>
          <w:sz w:val="24"/>
          <w:szCs w:val="24"/>
          <w:shd w:val="clear" w:color="auto" w:fill="FFFFFF"/>
        </w:rPr>
        <w:t>gain the abilities and training necessary to be successful in transitioning to adulthood and careers. Summer JAM has been a successful partnership with loca</w:t>
      </w:r>
      <w:r w:rsidR="005646CD" w:rsidRPr="00703737">
        <w:rPr>
          <w:rFonts w:cstheme="minorHAnsi"/>
          <w:sz w:val="24"/>
          <w:szCs w:val="24"/>
          <w:shd w:val="clear" w:color="auto" w:fill="FFFFFF"/>
        </w:rPr>
        <w:t xml:space="preserve">l businesses, organizations, </w:t>
      </w:r>
      <w:r w:rsidR="00DD35BA" w:rsidRPr="00703737">
        <w:rPr>
          <w:rFonts w:cstheme="minorHAnsi"/>
          <w:sz w:val="24"/>
          <w:szCs w:val="24"/>
          <w:shd w:val="clear" w:color="auto" w:fill="FFFFFF"/>
        </w:rPr>
        <w:t>Erie County Gaming Revenue Authority</w:t>
      </w:r>
      <w:r w:rsidR="00B6636E" w:rsidRPr="00703737">
        <w:rPr>
          <w:rFonts w:cstheme="minorHAnsi"/>
          <w:sz w:val="24"/>
          <w:szCs w:val="24"/>
          <w:shd w:val="clear" w:color="auto" w:fill="FFFFFF"/>
        </w:rPr>
        <w:t>,</w:t>
      </w:r>
      <w:r w:rsidR="00294A5B" w:rsidRPr="00703737">
        <w:rPr>
          <w:rFonts w:cstheme="minorHAnsi"/>
          <w:sz w:val="24"/>
          <w:szCs w:val="24"/>
          <w:shd w:val="clear" w:color="auto" w:fill="FFFFFF"/>
        </w:rPr>
        <w:t xml:space="preserve"> </w:t>
      </w:r>
      <w:r w:rsidR="005646CD" w:rsidRPr="00703737">
        <w:rPr>
          <w:rFonts w:eastAsia="Times New Roman" w:cstheme="minorHAnsi"/>
          <w:sz w:val="24"/>
          <w:szCs w:val="24"/>
        </w:rPr>
        <w:t xml:space="preserve">and </w:t>
      </w:r>
      <w:r w:rsidR="00B6636E" w:rsidRPr="00703737">
        <w:rPr>
          <w:rFonts w:eastAsia="Times New Roman" w:cstheme="minorHAnsi"/>
          <w:sz w:val="24"/>
          <w:szCs w:val="24"/>
        </w:rPr>
        <w:t xml:space="preserve">the </w:t>
      </w:r>
      <w:r w:rsidR="005646CD" w:rsidRPr="00703737">
        <w:rPr>
          <w:rFonts w:eastAsia="Times New Roman" w:cstheme="minorHAnsi"/>
          <w:sz w:val="24"/>
          <w:szCs w:val="24"/>
        </w:rPr>
        <w:t>Erie County g</w:t>
      </w:r>
      <w:r w:rsidR="00294A5B" w:rsidRPr="00703737">
        <w:rPr>
          <w:rFonts w:eastAsia="Times New Roman" w:cstheme="minorHAnsi"/>
          <w:sz w:val="24"/>
          <w:szCs w:val="24"/>
        </w:rPr>
        <w:t>overnment to address the needs of youth in our communities.</w:t>
      </w:r>
      <w:r w:rsidR="00052B30" w:rsidRPr="00703737">
        <w:rPr>
          <w:rFonts w:eastAsia="Times New Roman" w:cstheme="minorHAnsi"/>
          <w:sz w:val="24"/>
          <w:szCs w:val="24"/>
        </w:rPr>
        <w:t xml:space="preserve"> </w:t>
      </w:r>
      <w:r w:rsidR="00B6636E" w:rsidRPr="00703737">
        <w:rPr>
          <w:rFonts w:eastAsia="Times New Roman" w:cstheme="minorHAnsi"/>
          <w:sz w:val="24"/>
          <w:szCs w:val="24"/>
        </w:rPr>
        <w:t xml:space="preserve">Students residing throughout 11 school districts participated this year. </w:t>
      </w:r>
      <w:r w:rsidR="00052B30" w:rsidRPr="00703737">
        <w:rPr>
          <w:rFonts w:eastAsia="Times New Roman" w:cstheme="minorHAnsi"/>
          <w:sz w:val="24"/>
          <w:szCs w:val="24"/>
        </w:rPr>
        <w:t>GECAC has been providing</w:t>
      </w:r>
      <w:r w:rsidR="00294A5B" w:rsidRPr="00703737">
        <w:rPr>
          <w:rFonts w:eastAsia="Times New Roman" w:cstheme="minorHAnsi"/>
          <w:sz w:val="24"/>
          <w:szCs w:val="24"/>
        </w:rPr>
        <w:t xml:space="preserve"> summer employment programs for 50 years. This recent </w:t>
      </w:r>
      <w:r w:rsidR="00052B30" w:rsidRPr="00703737">
        <w:rPr>
          <w:rFonts w:eastAsia="Times New Roman" w:cstheme="minorHAnsi"/>
          <w:sz w:val="24"/>
          <w:szCs w:val="24"/>
        </w:rPr>
        <w:t xml:space="preserve">employment </w:t>
      </w:r>
      <w:r w:rsidR="00294A5B" w:rsidRPr="00703737">
        <w:rPr>
          <w:rFonts w:eastAsia="Times New Roman" w:cstheme="minorHAnsi"/>
          <w:sz w:val="24"/>
          <w:szCs w:val="24"/>
        </w:rPr>
        <w:t xml:space="preserve">program </w:t>
      </w:r>
      <w:r w:rsidR="00052B30" w:rsidRPr="00703737">
        <w:rPr>
          <w:rFonts w:eastAsia="Times New Roman" w:cstheme="minorHAnsi"/>
          <w:sz w:val="24"/>
          <w:szCs w:val="24"/>
        </w:rPr>
        <w:t xml:space="preserve">was created </w:t>
      </w:r>
      <w:r w:rsidR="00294A5B" w:rsidRPr="00703737">
        <w:rPr>
          <w:rFonts w:eastAsia="Times New Roman" w:cstheme="minorHAnsi"/>
          <w:sz w:val="24"/>
          <w:szCs w:val="24"/>
        </w:rPr>
        <w:t xml:space="preserve">because </w:t>
      </w:r>
      <w:r w:rsidR="00052B30" w:rsidRPr="00703737">
        <w:rPr>
          <w:rFonts w:eastAsia="Times New Roman" w:cstheme="minorHAnsi"/>
          <w:sz w:val="24"/>
          <w:szCs w:val="24"/>
        </w:rPr>
        <w:t xml:space="preserve">the </w:t>
      </w:r>
      <w:r w:rsidR="00294A5B" w:rsidRPr="00703737">
        <w:rPr>
          <w:rFonts w:eastAsia="Times New Roman" w:cstheme="minorHAnsi"/>
          <w:sz w:val="24"/>
          <w:szCs w:val="24"/>
        </w:rPr>
        <w:t xml:space="preserve">community rallied </w:t>
      </w:r>
      <w:r w:rsidR="00052B30" w:rsidRPr="00703737">
        <w:rPr>
          <w:rFonts w:eastAsia="Times New Roman" w:cstheme="minorHAnsi"/>
          <w:sz w:val="24"/>
          <w:szCs w:val="24"/>
        </w:rPr>
        <w:t xml:space="preserve">and asked our government to provide funding for Summer JAM. This program is also critical to small businesses looking for summer employees. </w:t>
      </w:r>
      <w:r w:rsidR="00052B30" w:rsidRPr="00703737">
        <w:rPr>
          <w:rFonts w:cstheme="minorHAnsi"/>
          <w:sz w:val="24"/>
          <w:szCs w:val="24"/>
          <w:shd w:val="clear" w:color="auto" w:fill="FFFFFF"/>
        </w:rPr>
        <w:t>Katherine Bowes, owner of The Buzz</w:t>
      </w:r>
      <w:r w:rsidR="00680DBA" w:rsidRPr="00703737">
        <w:rPr>
          <w:rFonts w:cstheme="minorHAnsi"/>
          <w:sz w:val="24"/>
          <w:szCs w:val="24"/>
          <w:shd w:val="clear" w:color="auto" w:fill="FFFFFF"/>
        </w:rPr>
        <w:t xml:space="preserve"> Cafe</w:t>
      </w:r>
      <w:r w:rsidR="00052B30" w:rsidRPr="00703737">
        <w:rPr>
          <w:rFonts w:cstheme="minorHAnsi"/>
          <w:sz w:val="24"/>
          <w:szCs w:val="24"/>
          <w:shd w:val="clear" w:color="auto" w:fill="FFFFFF"/>
        </w:rPr>
        <w:t xml:space="preserve"> in </w:t>
      </w:r>
      <w:r w:rsidR="00DE498A" w:rsidRPr="00703737">
        <w:rPr>
          <w:rFonts w:cstheme="minorHAnsi"/>
          <w:sz w:val="24"/>
          <w:szCs w:val="24"/>
          <w:shd w:val="clear" w:color="auto" w:fill="FFFFFF"/>
        </w:rPr>
        <w:t>Union City</w:t>
      </w:r>
      <w:r w:rsidR="00052B30" w:rsidRPr="00703737">
        <w:rPr>
          <w:rFonts w:cstheme="minorHAnsi"/>
          <w:sz w:val="24"/>
          <w:szCs w:val="24"/>
          <w:shd w:val="clear" w:color="auto" w:fill="FFFFFF"/>
        </w:rPr>
        <w:t xml:space="preserve"> said “It’s the young workers and the Summer JAM program that enable small local businesses to grow and thrive, equipping them with the staffing needed that the business may not otherwise have the ability to afford.” (</w:t>
      </w:r>
      <w:r w:rsidR="00052B30" w:rsidRPr="00703737">
        <w:rPr>
          <w:rFonts w:cstheme="minorHAnsi"/>
          <w:sz w:val="24"/>
          <w:szCs w:val="18"/>
          <w:shd w:val="clear" w:color="auto" w:fill="FFFFFF"/>
        </w:rPr>
        <w:t>Chloe Forbes/The Corry Journal)</w:t>
      </w:r>
    </w:p>
    <w:p w:rsidR="00D218C8" w:rsidRPr="004438F3" w:rsidRDefault="00D218C8" w:rsidP="007E34D7">
      <w:pPr>
        <w:spacing w:after="0" w:line="240" w:lineRule="auto"/>
      </w:pPr>
    </w:p>
    <w:p w:rsidR="00D218C8" w:rsidRPr="004438F3" w:rsidRDefault="00CD7546" w:rsidP="007E34D7">
      <w:pPr>
        <w:spacing w:after="0" w:line="240" w:lineRule="auto"/>
        <w:rPr>
          <w:sz w:val="24"/>
          <w:szCs w:val="24"/>
        </w:rPr>
      </w:pPr>
      <w:r w:rsidRPr="004438F3">
        <w:rPr>
          <w:sz w:val="24"/>
          <w:szCs w:val="24"/>
        </w:rPr>
        <w:t>The impact of these budget cuts will have a detrimental impact on people all across Erie County. GECAC is speaking with one voice—representing seniors on fixed</w:t>
      </w:r>
      <w:r w:rsidR="00A313F7" w:rsidRPr="004438F3">
        <w:rPr>
          <w:sz w:val="24"/>
          <w:szCs w:val="24"/>
        </w:rPr>
        <w:t xml:space="preserve"> </w:t>
      </w:r>
      <w:r w:rsidRPr="004438F3">
        <w:rPr>
          <w:sz w:val="24"/>
          <w:szCs w:val="24"/>
        </w:rPr>
        <w:t xml:space="preserve">incomes, at-risk youth, </w:t>
      </w:r>
      <w:r w:rsidR="00A313F7" w:rsidRPr="004438F3">
        <w:rPr>
          <w:sz w:val="24"/>
          <w:szCs w:val="24"/>
        </w:rPr>
        <w:t xml:space="preserve">and </w:t>
      </w:r>
      <w:r w:rsidRPr="004438F3">
        <w:rPr>
          <w:sz w:val="24"/>
          <w:szCs w:val="24"/>
        </w:rPr>
        <w:t xml:space="preserve">parents trying to better their lives for their families—asking County Council to act decisively and return funding for GECAC’s services in the 2023 budget. </w:t>
      </w:r>
    </w:p>
    <w:p w:rsidR="00CD7546" w:rsidRPr="004438F3" w:rsidRDefault="00CD7546" w:rsidP="007E34D7">
      <w:pPr>
        <w:spacing w:after="0" w:line="240" w:lineRule="auto"/>
      </w:pPr>
    </w:p>
    <w:p w:rsidR="00A313F7" w:rsidRPr="004438F3" w:rsidRDefault="00A313F7" w:rsidP="007E34D7">
      <w:pPr>
        <w:spacing w:after="0" w:line="240" w:lineRule="auto"/>
      </w:pPr>
    </w:p>
    <w:p w:rsidR="00A313F7" w:rsidRPr="005B2440" w:rsidRDefault="00A313F7" w:rsidP="00A313F7">
      <w:pPr>
        <w:spacing w:after="0" w:line="240" w:lineRule="auto"/>
        <w:jc w:val="center"/>
        <w:rPr>
          <w:sz w:val="24"/>
        </w:rPr>
      </w:pPr>
      <w:r w:rsidRPr="005B2440">
        <w:rPr>
          <w:sz w:val="24"/>
        </w:rPr>
        <w:t>###</w:t>
      </w:r>
    </w:p>
    <w:sectPr w:rsidR="00A313F7" w:rsidRPr="005B2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83749"/>
    <w:multiLevelType w:val="hybridMultilevel"/>
    <w:tmpl w:val="7642436E"/>
    <w:lvl w:ilvl="0" w:tplc="626C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9E457C"/>
    <w:multiLevelType w:val="multilevel"/>
    <w:tmpl w:val="B12C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A0MTMwNjE0tLAwMzFX0lEKTi0uzszPAykwqwUA1+vJfCwAAAA="/>
  </w:docVars>
  <w:rsids>
    <w:rsidRoot w:val="00F85E01"/>
    <w:rsid w:val="00007B35"/>
    <w:rsid w:val="00052B30"/>
    <w:rsid w:val="000F31CF"/>
    <w:rsid w:val="00120ECA"/>
    <w:rsid w:val="00122908"/>
    <w:rsid w:val="001303B5"/>
    <w:rsid w:val="00161F1E"/>
    <w:rsid w:val="00167064"/>
    <w:rsid w:val="001E1D8E"/>
    <w:rsid w:val="00294A5B"/>
    <w:rsid w:val="002A7551"/>
    <w:rsid w:val="00327BDA"/>
    <w:rsid w:val="003D0458"/>
    <w:rsid w:val="004438F3"/>
    <w:rsid w:val="00457800"/>
    <w:rsid w:val="00464829"/>
    <w:rsid w:val="004C136F"/>
    <w:rsid w:val="005551D4"/>
    <w:rsid w:val="00556D87"/>
    <w:rsid w:val="0056453D"/>
    <w:rsid w:val="005646CD"/>
    <w:rsid w:val="005B050A"/>
    <w:rsid w:val="005B2407"/>
    <w:rsid w:val="005B2440"/>
    <w:rsid w:val="005C3DCA"/>
    <w:rsid w:val="005D23D6"/>
    <w:rsid w:val="005F0EA9"/>
    <w:rsid w:val="00626E1B"/>
    <w:rsid w:val="00680DBA"/>
    <w:rsid w:val="00681CDB"/>
    <w:rsid w:val="006910DD"/>
    <w:rsid w:val="006B446E"/>
    <w:rsid w:val="00703737"/>
    <w:rsid w:val="00707BE0"/>
    <w:rsid w:val="0075271B"/>
    <w:rsid w:val="00795385"/>
    <w:rsid w:val="007E34D7"/>
    <w:rsid w:val="00825AA1"/>
    <w:rsid w:val="00944CB4"/>
    <w:rsid w:val="00947D81"/>
    <w:rsid w:val="00993E07"/>
    <w:rsid w:val="009B59DE"/>
    <w:rsid w:val="009F029F"/>
    <w:rsid w:val="00A313F7"/>
    <w:rsid w:val="00A47385"/>
    <w:rsid w:val="00A67075"/>
    <w:rsid w:val="00B6636E"/>
    <w:rsid w:val="00BE7DCC"/>
    <w:rsid w:val="00C10DA6"/>
    <w:rsid w:val="00C71088"/>
    <w:rsid w:val="00CD7546"/>
    <w:rsid w:val="00CE6E07"/>
    <w:rsid w:val="00D218C8"/>
    <w:rsid w:val="00D25B7D"/>
    <w:rsid w:val="00DB78B9"/>
    <w:rsid w:val="00DD35BA"/>
    <w:rsid w:val="00DE498A"/>
    <w:rsid w:val="00E51A45"/>
    <w:rsid w:val="00EC6489"/>
    <w:rsid w:val="00EF0D5B"/>
    <w:rsid w:val="00F1633C"/>
    <w:rsid w:val="00F5131B"/>
    <w:rsid w:val="00F85E01"/>
    <w:rsid w:val="00F9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742B4-9F8B-4C32-8ABB-BEBB352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10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08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9F029F"/>
    <w:pPr>
      <w:ind w:left="720"/>
      <w:contextualSpacing/>
    </w:pPr>
  </w:style>
  <w:style w:type="character" w:styleId="Hyperlink">
    <w:name w:val="Hyperlink"/>
    <w:basedOn w:val="DefaultParagraphFont"/>
    <w:uiPriority w:val="99"/>
    <w:semiHidden/>
    <w:unhideWhenUsed/>
    <w:rsid w:val="006910DD"/>
    <w:rPr>
      <w:color w:val="0000FF"/>
      <w:u w:val="single"/>
    </w:rPr>
  </w:style>
  <w:style w:type="character" w:styleId="Strong">
    <w:name w:val="Strong"/>
    <w:basedOn w:val="DefaultParagraphFont"/>
    <w:uiPriority w:val="22"/>
    <w:qFormat/>
    <w:rsid w:val="00294A5B"/>
    <w:rPr>
      <w:b/>
      <w:bCs/>
    </w:rPr>
  </w:style>
  <w:style w:type="paragraph" w:styleId="NormalWeb">
    <w:name w:val="Normal (Web)"/>
    <w:basedOn w:val="Normal"/>
    <w:uiPriority w:val="99"/>
    <w:unhideWhenUsed/>
    <w:rsid w:val="00007B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364542">
      <w:bodyDiv w:val="1"/>
      <w:marLeft w:val="0"/>
      <w:marRight w:val="0"/>
      <w:marTop w:val="0"/>
      <w:marBottom w:val="0"/>
      <w:divBdr>
        <w:top w:val="none" w:sz="0" w:space="0" w:color="auto"/>
        <w:left w:val="none" w:sz="0" w:space="0" w:color="auto"/>
        <w:bottom w:val="none" w:sz="0" w:space="0" w:color="auto"/>
        <w:right w:val="none" w:sz="0" w:space="0" w:color="auto"/>
      </w:divBdr>
    </w:div>
    <w:div w:id="3780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McCaslin</dc:creator>
  <cp:keywords/>
  <dc:description/>
  <cp:lastModifiedBy>Kimberly McCaslin</cp:lastModifiedBy>
  <cp:revision>32</cp:revision>
  <cp:lastPrinted>2022-10-14T17:27:00Z</cp:lastPrinted>
  <dcterms:created xsi:type="dcterms:W3CDTF">2022-10-14T16:08:00Z</dcterms:created>
  <dcterms:modified xsi:type="dcterms:W3CDTF">2022-10-14T20:53:00Z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5a44d20927fe0739e3d5e5280499e0df4c1e70b0778dbbd873657f7ec17e6884</vt:lpwstr>
  </property>
</Properties>
</file>